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8" w:lineRule="auto"/>
        <w:ind w:left="12" w:right="6882"/>
      </w:pPr>
      <w:r>
        <w:rPr/>
        <w:t>DISCIPLINA:</w:t>
      </w:r>
      <w:r>
        <w:rPr>
          <w:spacing w:val="-15"/>
        </w:rPr>
        <w:t> </w:t>
      </w:r>
      <w:r>
        <w:rPr/>
        <w:t>INGLESE CLASSE: 1^-2^</w:t>
      </w:r>
    </w:p>
    <w:p>
      <w:pPr>
        <w:spacing w:line="240" w:lineRule="auto" w:before="228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2"/>
        <w:gridCol w:w="2059"/>
        <w:gridCol w:w="2061"/>
        <w:gridCol w:w="2056"/>
        <w:gridCol w:w="2056"/>
      </w:tblGrid>
      <w:tr>
        <w:trPr>
          <w:trHeight w:val="318" w:hRule="atLeast"/>
        </w:trPr>
        <w:tc>
          <w:tcPr>
            <w:tcW w:w="2222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232" w:type="dxa"/>
            <w:gridSpan w:val="4"/>
          </w:tcPr>
          <w:p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31" w:hRule="atLeast"/>
        </w:trPr>
        <w:tc>
          <w:tcPr>
            <w:tcW w:w="2222" w:type="dxa"/>
          </w:tcPr>
          <w:p>
            <w:pPr>
              <w:pStyle w:val="TableParagraph"/>
              <w:ind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059" w:type="dxa"/>
          </w:tcPr>
          <w:p>
            <w:pPr>
              <w:pStyle w:val="TableParagraph"/>
              <w:ind w:left="108" w:right="577"/>
              <w:rPr>
                <w:b/>
                <w:sz w:val="24"/>
              </w:rPr>
            </w:pPr>
            <w:r>
              <w:rPr>
                <w:b/>
                <w:sz w:val="24"/>
              </w:rPr>
              <w:t>Ascoltare e </w:t>
            </w:r>
            <w:r>
              <w:rPr>
                <w:b/>
                <w:spacing w:val="-2"/>
                <w:sz w:val="24"/>
              </w:rPr>
              <w:t>comprendere </w:t>
            </w:r>
            <w:r>
              <w:rPr>
                <w:b/>
                <w:sz w:val="24"/>
              </w:rPr>
              <w:t>parole, frasi, istruzioni e </w:t>
            </w:r>
            <w:r>
              <w:rPr>
                <w:b/>
                <w:spacing w:val="-2"/>
                <w:sz w:val="24"/>
              </w:rPr>
              <w:t>semplici domande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exact"/>
              <w:ind w:left="108" w:right="1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Copiare/o completare </w:t>
            </w:r>
            <w:r>
              <w:rPr>
                <w:b/>
                <w:sz w:val="24"/>
              </w:rPr>
              <w:t>semplici parole e/o frasi collegate ad immagini o riferite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ad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attività svolte in classe</w:t>
            </w:r>
          </w:p>
        </w:tc>
        <w:tc>
          <w:tcPr>
            <w:tcW w:w="2056" w:type="dxa"/>
          </w:tcPr>
          <w:p>
            <w:pPr>
              <w:pStyle w:val="TableParagraph"/>
              <w:ind w:left="109" w:right="1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Comprendere </w:t>
            </w:r>
            <w:r>
              <w:rPr>
                <w:b/>
                <w:sz w:val="24"/>
              </w:rPr>
              <w:t>vocaboli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brevi </w:t>
            </w:r>
            <w:r>
              <w:rPr>
                <w:b/>
                <w:spacing w:val="-2"/>
                <w:sz w:val="24"/>
              </w:rPr>
              <w:t>messaggi </w:t>
            </w:r>
            <w:r>
              <w:rPr>
                <w:b/>
                <w:sz w:val="24"/>
              </w:rPr>
              <w:t>associandoli ad immagini ed </w:t>
            </w:r>
            <w:r>
              <w:rPr>
                <w:b/>
                <w:spacing w:val="-2"/>
                <w:sz w:val="24"/>
              </w:rPr>
              <w:t>oggetti</w:t>
            </w:r>
          </w:p>
        </w:tc>
        <w:tc>
          <w:tcPr>
            <w:tcW w:w="2056" w:type="dxa"/>
          </w:tcPr>
          <w:p>
            <w:pPr>
              <w:pStyle w:val="TableParagraph"/>
              <w:ind w:left="109"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Produrre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frasi, porre semplici domande e rispondere in </w:t>
            </w:r>
            <w:r>
              <w:rPr>
                <w:b/>
                <w:spacing w:val="-4"/>
                <w:sz w:val="24"/>
              </w:rPr>
              <w:t>modo </w:t>
            </w:r>
            <w:r>
              <w:rPr>
                <w:b/>
                <w:spacing w:val="-2"/>
                <w:sz w:val="24"/>
              </w:rPr>
              <w:t>appropriato</w:t>
            </w:r>
          </w:p>
        </w:tc>
      </w:tr>
      <w:tr>
        <w:trPr>
          <w:trHeight w:val="3733" w:hRule="atLeast"/>
        </w:trPr>
        <w:tc>
          <w:tcPr>
            <w:tcW w:w="2222" w:type="dxa"/>
          </w:tcPr>
          <w:p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Comprende con facilità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sicurezza brevi dialoghi ed istruzioni, frasi di uso quotidiano se </w:t>
            </w:r>
            <w:r>
              <w:rPr>
                <w:spacing w:val="-2"/>
                <w:sz w:val="24"/>
              </w:rPr>
              <w:t>pronunciate chiaramente.</w:t>
            </w:r>
          </w:p>
          <w:p>
            <w:pPr>
              <w:pStyle w:val="TableParagraph"/>
              <w:spacing w:line="259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Identifica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 </w:t>
            </w: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auto" w:before="238"/>
              <w:ind w:left="108" w:right="171"/>
              <w:rPr>
                <w:sz w:val="24"/>
              </w:rPr>
            </w:pPr>
            <w:r>
              <w:rPr>
                <w:sz w:val="24"/>
              </w:rPr>
              <w:t>Scrive con sicurezza e in </w:t>
            </w:r>
            <w:r>
              <w:rPr>
                <w:spacing w:val="-2"/>
                <w:sz w:val="24"/>
              </w:rPr>
              <w:t>completa autonomia </w:t>
            </w:r>
            <w:r>
              <w:rPr>
                <w:sz w:val="24"/>
              </w:rPr>
              <w:t>messaggi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e brevi attinenti alle attività svolte in classe.</w:t>
            </w:r>
          </w:p>
        </w:tc>
        <w:tc>
          <w:tcPr>
            <w:tcW w:w="2056" w:type="dxa"/>
          </w:tcPr>
          <w:p>
            <w:pPr>
              <w:pStyle w:val="TableParagraph"/>
              <w:spacing w:line="276" w:lineRule="auto" w:before="238"/>
              <w:ind w:left="109" w:right="152"/>
              <w:rPr>
                <w:sz w:val="24"/>
              </w:rPr>
            </w:pPr>
            <w:r>
              <w:rPr>
                <w:sz w:val="24"/>
              </w:rPr>
              <w:t>Legge con facilità e comprende in modo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sicuro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brevi e semplici testi cogliendo il loro significato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globale e identificando parole e frasi familiari con l’ausilio di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supporti</w:t>
            </w:r>
            <w:r>
              <w:rPr>
                <w:spacing w:val="-2"/>
                <w:sz w:val="24"/>
              </w:rPr>
              <w:t> visivi.</w:t>
            </w:r>
          </w:p>
        </w:tc>
        <w:tc>
          <w:tcPr>
            <w:tcW w:w="2056" w:type="dxa"/>
          </w:tcPr>
          <w:p>
            <w:pPr>
              <w:pStyle w:val="TableParagraph"/>
              <w:spacing w:line="259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Riproduce 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modo chiaro e corretto parole e semplici frasi per rispondere a domande relative agli argomenti trattati ed interagisce con sicurezza nelle 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gioco.</w:t>
            </w:r>
          </w:p>
        </w:tc>
      </w:tr>
      <w:tr>
        <w:trPr>
          <w:trHeight w:val="4365" w:hRule="atLeast"/>
        </w:trPr>
        <w:tc>
          <w:tcPr>
            <w:tcW w:w="2222" w:type="dxa"/>
          </w:tcPr>
          <w:p>
            <w:pPr>
              <w:pStyle w:val="TableParagraph"/>
              <w:spacing w:line="275" w:lineRule="exact"/>
              <w:ind w:left="12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/>
              <w:ind w:left="108" w:right="174"/>
              <w:rPr>
                <w:sz w:val="24"/>
              </w:rPr>
            </w:pPr>
            <w:r>
              <w:rPr>
                <w:spacing w:val="-2"/>
                <w:sz w:val="24"/>
              </w:rPr>
              <w:t>Comprende correttamente </w:t>
            </w:r>
            <w:r>
              <w:rPr>
                <w:sz w:val="24"/>
              </w:rPr>
              <w:t>brevi dialoghi ed istruzioni,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uso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quotidiano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se </w:t>
            </w:r>
            <w:r>
              <w:rPr>
                <w:spacing w:val="-2"/>
                <w:sz w:val="24"/>
              </w:rPr>
              <w:t>pronunciate chiaramente.</w:t>
            </w:r>
          </w:p>
          <w:p>
            <w:pPr>
              <w:pStyle w:val="TableParagraph"/>
              <w:spacing w:line="259" w:lineRule="auto"/>
              <w:ind w:left="108" w:right="110"/>
              <w:rPr>
                <w:sz w:val="24"/>
              </w:rPr>
            </w:pPr>
            <w:r>
              <w:rPr>
                <w:sz w:val="24"/>
              </w:rPr>
              <w:t>Identifica, con minima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incertezza, il 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 </w:t>
            </w: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auto" w:before="239"/>
              <w:ind w:left="108" w:right="171"/>
              <w:rPr>
                <w:sz w:val="24"/>
              </w:rPr>
            </w:pPr>
            <w:r>
              <w:rPr>
                <w:sz w:val="24"/>
              </w:rPr>
              <w:t>Scrive il più delle </w:t>
            </w:r>
            <w:r>
              <w:rPr>
                <w:spacing w:val="-2"/>
                <w:sz w:val="24"/>
              </w:rPr>
              <w:t>volte </w:t>
            </w:r>
            <w:r>
              <w:rPr>
                <w:sz w:val="24"/>
              </w:rPr>
              <w:t>correttamente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2"/>
                <w:sz w:val="24"/>
              </w:rPr>
              <w:t>autonomia </w:t>
            </w:r>
            <w:r>
              <w:rPr>
                <w:sz w:val="24"/>
              </w:rPr>
              <w:t>messaggi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e brevi attinenti alle attività svolte in classe.</w:t>
            </w:r>
          </w:p>
        </w:tc>
        <w:tc>
          <w:tcPr>
            <w:tcW w:w="2056" w:type="dxa"/>
          </w:tcPr>
          <w:p>
            <w:pPr>
              <w:pStyle w:val="TableParagraph"/>
              <w:spacing w:line="276" w:lineRule="auto" w:before="239"/>
              <w:ind w:left="109" w:right="197"/>
              <w:rPr>
                <w:sz w:val="24"/>
              </w:rPr>
            </w:pPr>
            <w:r>
              <w:rPr>
                <w:sz w:val="24"/>
              </w:rPr>
              <w:t>Legge e comprende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più delle volte </w:t>
            </w:r>
            <w:r>
              <w:rPr>
                <w:spacing w:val="-2"/>
                <w:sz w:val="24"/>
              </w:rPr>
              <w:t>correttamente </w:t>
            </w:r>
            <w:r>
              <w:rPr>
                <w:sz w:val="24"/>
              </w:rPr>
              <w:t>brevi e semplici testi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cogliendo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il loro significato globale e </w:t>
            </w:r>
            <w:r>
              <w:rPr>
                <w:spacing w:val="-2"/>
                <w:sz w:val="24"/>
              </w:rPr>
              <w:t>identificando </w:t>
            </w:r>
            <w:r>
              <w:rPr>
                <w:sz w:val="24"/>
              </w:rPr>
              <w:t>parole e frasi familiari con l’ausilio di</w:t>
            </w: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supporti</w:t>
            </w:r>
            <w:r>
              <w:rPr>
                <w:spacing w:val="-2"/>
                <w:sz w:val="24"/>
              </w:rPr>
              <w:t> visivi.</w:t>
            </w:r>
          </w:p>
        </w:tc>
        <w:tc>
          <w:tcPr>
            <w:tcW w:w="2056" w:type="dxa"/>
          </w:tcPr>
          <w:p>
            <w:pPr>
              <w:pStyle w:val="TableParagraph"/>
              <w:spacing w:line="259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Riproduce il più delle volte in modo corretto parole e semplici frasi per rispondere a domande relative agli argomenti trattati ed </w:t>
            </w:r>
            <w:r>
              <w:rPr>
                <w:spacing w:val="-2"/>
                <w:sz w:val="24"/>
              </w:rPr>
              <w:t>interagisce correttamente </w:t>
            </w:r>
            <w:r>
              <w:rPr>
                <w:sz w:val="24"/>
              </w:rPr>
              <w:t>nelle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gioco.</w:t>
            </w:r>
          </w:p>
        </w:tc>
      </w:tr>
      <w:tr>
        <w:trPr>
          <w:trHeight w:val="3414" w:hRule="atLeast"/>
        </w:trPr>
        <w:tc>
          <w:tcPr>
            <w:tcW w:w="2222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/>
              <w:ind w:left="108" w:right="174"/>
              <w:rPr>
                <w:sz w:val="24"/>
              </w:rPr>
            </w:pPr>
            <w:r>
              <w:rPr>
                <w:spacing w:val="-2"/>
                <w:sz w:val="24"/>
              </w:rPr>
              <w:t>Comprende correttamente </w:t>
            </w:r>
            <w:r>
              <w:rPr>
                <w:sz w:val="24"/>
              </w:rPr>
              <w:t>brevi dialoghi ed istruzioni, frasi di uso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quotidiano,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 </w:t>
            </w:r>
            <w:r>
              <w:rPr>
                <w:spacing w:val="-2"/>
                <w:sz w:val="24"/>
              </w:rPr>
              <w:t>pronunciate chiaramente.</w:t>
            </w:r>
          </w:p>
          <w:p>
            <w:pPr>
              <w:pStyle w:val="TableParagraph"/>
              <w:spacing w:line="259" w:lineRule="auto"/>
              <w:ind w:left="108" w:right="110"/>
              <w:rPr>
                <w:sz w:val="24"/>
              </w:rPr>
            </w:pPr>
            <w:r>
              <w:rPr>
                <w:spacing w:val="-2"/>
                <w:sz w:val="24"/>
              </w:rPr>
              <w:t>Identifica </w:t>
            </w:r>
            <w:r>
              <w:rPr>
                <w:sz w:val="24"/>
              </w:rPr>
              <w:t>solitamente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auto" w:before="239"/>
              <w:ind w:left="108" w:right="238"/>
              <w:rPr>
                <w:sz w:val="24"/>
              </w:rPr>
            </w:pPr>
            <w:r>
              <w:rPr>
                <w:sz w:val="24"/>
              </w:rPr>
              <w:t>Scrive in modo </w:t>
            </w: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messaggi semplici e brevi attinenti alle attività svolte in </w:t>
            </w:r>
            <w:r>
              <w:rPr>
                <w:spacing w:val="-2"/>
                <w:sz w:val="24"/>
              </w:rPr>
              <w:t>classe.</w:t>
            </w:r>
          </w:p>
        </w:tc>
        <w:tc>
          <w:tcPr>
            <w:tcW w:w="2056" w:type="dxa"/>
          </w:tcPr>
          <w:p>
            <w:pPr>
              <w:pStyle w:val="TableParagraph"/>
              <w:spacing w:line="276" w:lineRule="auto" w:before="239"/>
              <w:ind w:left="109" w:right="166"/>
              <w:rPr>
                <w:sz w:val="24"/>
              </w:rPr>
            </w:pPr>
            <w:r>
              <w:rPr>
                <w:sz w:val="24"/>
              </w:rPr>
              <w:t>Legge e comprende in modo abbastanza efficace brevi e semplici testi, </w:t>
            </w:r>
            <w:r>
              <w:rPr>
                <w:spacing w:val="-2"/>
                <w:sz w:val="24"/>
              </w:rPr>
              <w:t>accompagnati </w:t>
            </w:r>
            <w:r>
              <w:rPr>
                <w:sz w:val="24"/>
              </w:rPr>
              <w:t>preferibilmente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da supporti visivi, cogliendo la</w:t>
            </w:r>
          </w:p>
          <w:p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maggior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parte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del</w:t>
            </w:r>
          </w:p>
        </w:tc>
        <w:tc>
          <w:tcPr>
            <w:tcW w:w="2056" w:type="dxa"/>
          </w:tcPr>
          <w:p>
            <w:pPr>
              <w:pStyle w:val="TableParagraph"/>
              <w:spacing w:line="259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Riproduce 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modo solitamente corretto parole e semplici frasi per rispondere a domande relative agli argomenti trattati ed interagisce nelle 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gioco.</w:t>
            </w:r>
          </w:p>
        </w:tc>
      </w:tr>
    </w:tbl>
    <w:p>
      <w:pPr>
        <w:pStyle w:val="TableParagraph"/>
        <w:spacing w:after="0" w:line="259" w:lineRule="auto"/>
        <w:rPr>
          <w:sz w:val="24"/>
        </w:rPr>
        <w:sectPr>
          <w:type w:val="continuous"/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2"/>
        <w:gridCol w:w="2059"/>
        <w:gridCol w:w="2061"/>
        <w:gridCol w:w="2056"/>
        <w:gridCol w:w="2056"/>
      </w:tblGrid>
      <w:tr>
        <w:trPr>
          <w:trHeight w:val="1585" w:hRule="atLeast"/>
        </w:trPr>
        <w:tc>
          <w:tcPr>
            <w:tcW w:w="22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9" w:type="dxa"/>
          </w:tcPr>
          <w:p>
            <w:pPr>
              <w:pStyle w:val="TableParagraph"/>
              <w:spacing w:line="259" w:lineRule="auto"/>
              <w:ind w:left="108" w:right="110"/>
              <w:rPr>
                <w:sz w:val="24"/>
              </w:rPr>
            </w:pP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6" w:type="dxa"/>
          </w:tcPr>
          <w:p>
            <w:pPr>
              <w:pStyle w:val="TableParagraph"/>
              <w:spacing w:line="276" w:lineRule="auto"/>
              <w:ind w:left="109" w:right="197"/>
              <w:rPr>
                <w:sz w:val="24"/>
              </w:rPr>
            </w:pPr>
            <w:r>
              <w:rPr>
                <w:sz w:val="24"/>
              </w:rPr>
              <w:t>loro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significato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in genere </w:t>
            </w:r>
            <w:r>
              <w:rPr>
                <w:spacing w:val="-2"/>
                <w:sz w:val="24"/>
              </w:rPr>
              <w:t>identificando </w:t>
            </w:r>
            <w:r>
              <w:rPr>
                <w:sz w:val="24"/>
              </w:rPr>
              <w:t>parole e frasi</w:t>
            </w:r>
          </w:p>
          <w:p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familiari.</w:t>
            </w:r>
          </w:p>
        </w:tc>
        <w:tc>
          <w:tcPr>
            <w:tcW w:w="205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318" w:hRule="atLeast"/>
        </w:trPr>
        <w:tc>
          <w:tcPr>
            <w:tcW w:w="2222" w:type="dxa"/>
          </w:tcPr>
          <w:p>
            <w:pPr>
              <w:pStyle w:val="TableParagraph"/>
              <w:spacing w:before="1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059" w:type="dxa"/>
          </w:tcPr>
          <w:p>
            <w:pPr>
              <w:pStyle w:val="TableParagraph"/>
              <w:spacing w:before="1"/>
              <w:ind w:left="108" w:right="133"/>
              <w:rPr>
                <w:sz w:val="24"/>
              </w:rPr>
            </w:pPr>
            <w:r>
              <w:rPr>
                <w:spacing w:val="-2"/>
                <w:sz w:val="24"/>
              </w:rPr>
              <w:t>Comprende generalmente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brevi dialoghi ed istruzioni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di uso quotidiano se </w:t>
            </w:r>
            <w:r>
              <w:rPr>
                <w:spacing w:val="-2"/>
                <w:sz w:val="24"/>
              </w:rPr>
              <w:t>pronunciate chiaramente.</w:t>
            </w:r>
          </w:p>
          <w:p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Riesce a identificare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tema generale e 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parole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chiave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un </w:t>
            </w:r>
            <w:r>
              <w:rPr>
                <w:spacing w:val="-2"/>
                <w:sz w:val="24"/>
              </w:rPr>
              <w:t>argomento </w:t>
            </w:r>
            <w:r>
              <w:rPr>
                <w:sz w:val="24"/>
              </w:rPr>
              <w:t>conosciuto, anche se con alcune </w:t>
            </w:r>
            <w:r>
              <w:rPr>
                <w:spacing w:val="-2"/>
                <w:sz w:val="24"/>
              </w:rPr>
              <w:t>incertezze.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auto" w:before="241"/>
              <w:ind w:left="108" w:right="171"/>
              <w:rPr>
                <w:sz w:val="24"/>
              </w:rPr>
            </w:pPr>
            <w:r>
              <w:rPr>
                <w:sz w:val="24"/>
              </w:rPr>
              <w:t>Scrive in modo </w:t>
            </w:r>
            <w:r>
              <w:rPr>
                <w:spacing w:val="-2"/>
                <w:sz w:val="24"/>
              </w:rPr>
              <w:t>discretamente correttamente </w:t>
            </w:r>
            <w:r>
              <w:rPr>
                <w:sz w:val="24"/>
              </w:rPr>
              <w:t>messaggi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e brevi attinenti alle attività svolte in classe.</w:t>
            </w:r>
          </w:p>
        </w:tc>
        <w:tc>
          <w:tcPr>
            <w:tcW w:w="2056" w:type="dxa"/>
          </w:tcPr>
          <w:p>
            <w:pPr>
              <w:pStyle w:val="TableParagraph"/>
              <w:spacing w:line="276" w:lineRule="auto" w:before="241"/>
              <w:ind w:left="109" w:right="124"/>
              <w:rPr>
                <w:sz w:val="24"/>
              </w:rPr>
            </w:pPr>
            <w:r>
              <w:rPr>
                <w:sz w:val="24"/>
              </w:rPr>
              <w:t>Legge e comprende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discretamente </w:t>
            </w:r>
            <w:r>
              <w:rPr>
                <w:sz w:val="24"/>
              </w:rPr>
              <w:t>corretto brevi e semplici testi, </w:t>
            </w:r>
            <w:r>
              <w:rPr>
                <w:spacing w:val="-2"/>
                <w:sz w:val="24"/>
              </w:rPr>
              <w:t>accompagnati </w:t>
            </w:r>
            <w:r>
              <w:rPr>
                <w:sz w:val="24"/>
              </w:rPr>
              <w:t>preferibilmente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da supporti visivi, cogliendo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adeguato il loro significato e in </w:t>
            </w:r>
            <w:r>
              <w:rPr>
                <w:spacing w:val="-2"/>
                <w:sz w:val="24"/>
              </w:rPr>
              <w:t>genere identificando </w:t>
            </w:r>
            <w:r>
              <w:rPr>
                <w:sz w:val="24"/>
              </w:rPr>
              <w:t>parole e frasi</w:t>
            </w:r>
          </w:p>
          <w:p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familiari.</w:t>
            </w:r>
          </w:p>
        </w:tc>
        <w:tc>
          <w:tcPr>
            <w:tcW w:w="2056" w:type="dxa"/>
          </w:tcPr>
          <w:p>
            <w:pPr>
              <w:pStyle w:val="TableParagraph"/>
              <w:spacing w:line="259" w:lineRule="auto" w:before="1"/>
              <w:ind w:left="109" w:right="197"/>
              <w:rPr>
                <w:sz w:val="24"/>
              </w:rPr>
            </w:pPr>
            <w:r>
              <w:rPr>
                <w:sz w:val="24"/>
              </w:rPr>
              <w:t>Riproduce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discretamente </w:t>
            </w:r>
            <w:r>
              <w:rPr>
                <w:sz w:val="24"/>
              </w:rPr>
              <w:t>corretto parole e semplici frasi per rispondere a domande relative agli argomenti trattati ed interagisce in modo adeguato nelle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</w:t>
            </w:r>
            <w:r>
              <w:rPr>
                <w:spacing w:val="-2"/>
                <w:sz w:val="24"/>
              </w:rPr>
              <w:t>gioco.</w:t>
            </w:r>
          </w:p>
        </w:tc>
      </w:tr>
      <w:tr>
        <w:trPr>
          <w:trHeight w:val="4048" w:hRule="atLeast"/>
        </w:trPr>
        <w:tc>
          <w:tcPr>
            <w:tcW w:w="2222" w:type="dxa"/>
          </w:tcPr>
          <w:p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 w:before="1"/>
              <w:ind w:left="108" w:right="110"/>
              <w:rPr>
                <w:sz w:val="24"/>
              </w:rPr>
            </w:pPr>
            <w:r>
              <w:rPr>
                <w:sz w:val="24"/>
              </w:rPr>
              <w:t>Comprende con qualche difficoltà, brevi dialoghi ed istruzioni, frasi di uso quotidiano, se </w:t>
            </w:r>
            <w:r>
              <w:rPr>
                <w:spacing w:val="-2"/>
                <w:sz w:val="24"/>
              </w:rPr>
              <w:t>pronunciate </w:t>
            </w:r>
            <w:r>
              <w:rPr>
                <w:sz w:val="24"/>
              </w:rPr>
              <w:t>chiaramente, ma fatica ad identificare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 </w:t>
            </w: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auto" w:before="241"/>
              <w:ind w:left="108" w:right="171"/>
              <w:rPr>
                <w:sz w:val="24"/>
              </w:rPr>
            </w:pPr>
            <w:r>
              <w:rPr>
                <w:sz w:val="24"/>
              </w:rPr>
              <w:t>Scrive in modo </w:t>
            </w:r>
            <w:r>
              <w:rPr>
                <w:spacing w:val="-2"/>
                <w:sz w:val="24"/>
              </w:rPr>
              <w:t>sufficientemente </w:t>
            </w:r>
            <w:r>
              <w:rPr>
                <w:sz w:val="24"/>
              </w:rPr>
              <w:t>corretto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parole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 frasi molto semplici di uso </w:t>
            </w:r>
            <w:r>
              <w:rPr>
                <w:spacing w:val="-2"/>
                <w:sz w:val="24"/>
              </w:rPr>
              <w:t>quotidiano </w:t>
            </w:r>
            <w:r>
              <w:rPr>
                <w:sz w:val="24"/>
              </w:rPr>
              <w:t>attinenti alle attività svolte in </w:t>
            </w:r>
            <w:r>
              <w:rPr>
                <w:spacing w:val="-2"/>
                <w:sz w:val="24"/>
              </w:rPr>
              <w:t>classe.</w:t>
            </w:r>
          </w:p>
        </w:tc>
        <w:tc>
          <w:tcPr>
            <w:tcW w:w="2056" w:type="dxa"/>
          </w:tcPr>
          <w:p>
            <w:pPr>
              <w:pStyle w:val="TableParagraph"/>
              <w:spacing w:line="276" w:lineRule="auto" w:before="241"/>
              <w:ind w:left="109" w:right="124"/>
              <w:rPr>
                <w:sz w:val="24"/>
              </w:rPr>
            </w:pPr>
            <w:r>
              <w:rPr>
                <w:sz w:val="24"/>
              </w:rPr>
              <w:t>Legge e comprende 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parte brevi e semplici testi, </w:t>
            </w:r>
            <w:r>
              <w:rPr>
                <w:spacing w:val="-2"/>
                <w:sz w:val="24"/>
              </w:rPr>
              <w:t>accompagnati </w:t>
            </w:r>
            <w:r>
              <w:rPr>
                <w:sz w:val="24"/>
              </w:rPr>
              <w:t>preferibilmente da supporti visivi, cogliendo aspetti del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loro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significato e identificando alcune parole e</w:t>
            </w:r>
          </w:p>
          <w:p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frasi</w:t>
            </w:r>
            <w:r>
              <w:rPr>
                <w:spacing w:val="-2"/>
                <w:sz w:val="24"/>
              </w:rPr>
              <w:t> familiari.</w:t>
            </w:r>
          </w:p>
        </w:tc>
        <w:tc>
          <w:tcPr>
            <w:tcW w:w="2056" w:type="dxa"/>
          </w:tcPr>
          <w:p>
            <w:pPr>
              <w:pStyle w:val="TableParagraph"/>
              <w:spacing w:line="259" w:lineRule="auto" w:before="1"/>
              <w:ind w:left="109" w:right="135"/>
              <w:rPr>
                <w:sz w:val="24"/>
              </w:rPr>
            </w:pPr>
            <w:r>
              <w:rPr>
                <w:sz w:val="24"/>
              </w:rPr>
              <w:t>Riproduce in modo poco pertinente e/o corretto parole e semplici frasi per rispondere a domande relative agli argomenti trattati.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Interagisce in modo incerto nelle situazioni di </w:t>
            </w:r>
            <w:r>
              <w:rPr>
                <w:spacing w:val="-2"/>
                <w:sz w:val="24"/>
              </w:rPr>
              <w:t>gioco.</w:t>
            </w:r>
          </w:p>
        </w:tc>
      </w:tr>
      <w:tr>
        <w:trPr>
          <w:trHeight w:val="4331" w:hRule="atLeast"/>
        </w:trPr>
        <w:tc>
          <w:tcPr>
            <w:tcW w:w="2222" w:type="dxa"/>
          </w:tcPr>
          <w:p>
            <w:pPr>
              <w:pStyle w:val="TableParagraph"/>
              <w:spacing w:before="1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059" w:type="dxa"/>
          </w:tcPr>
          <w:p>
            <w:pPr>
              <w:pStyle w:val="TableParagraph"/>
              <w:spacing w:line="259" w:lineRule="auto" w:before="1"/>
              <w:ind w:left="108" w:right="130"/>
              <w:rPr>
                <w:sz w:val="24"/>
              </w:rPr>
            </w:pPr>
            <w:r>
              <w:rPr>
                <w:sz w:val="24"/>
              </w:rPr>
              <w:t>Fatica a comprendere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brevi dialoghi ed istruzioni, frasi di uso quotidiano, anche se </w:t>
            </w:r>
            <w:r>
              <w:rPr>
                <w:spacing w:val="-2"/>
                <w:sz w:val="24"/>
              </w:rPr>
              <w:t>pronunciate </w:t>
            </w:r>
            <w:r>
              <w:rPr>
                <w:sz w:val="24"/>
              </w:rPr>
              <w:t>chiaramente. Solo se aiutato identifica il 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 </w:t>
            </w: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1" w:type="dxa"/>
          </w:tcPr>
          <w:p>
            <w:pPr>
              <w:pStyle w:val="TableParagraph"/>
              <w:spacing w:line="276" w:lineRule="auto" w:before="241"/>
              <w:ind w:left="108" w:right="392"/>
              <w:rPr>
                <w:sz w:val="24"/>
              </w:rPr>
            </w:pPr>
            <w:r>
              <w:rPr>
                <w:sz w:val="24"/>
              </w:rPr>
              <w:t>Scrive parole e 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uso quotidiano attinenti alle attività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svolte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classe solo con </w:t>
            </w:r>
            <w:r>
              <w:rPr>
                <w:spacing w:val="-2"/>
                <w:sz w:val="24"/>
              </w:rPr>
              <w:t>l'aiuto dell'insegnante.</w:t>
            </w:r>
          </w:p>
        </w:tc>
        <w:tc>
          <w:tcPr>
            <w:tcW w:w="2056" w:type="dxa"/>
          </w:tcPr>
          <w:p>
            <w:pPr>
              <w:pStyle w:val="TableParagraph"/>
              <w:spacing w:line="276" w:lineRule="auto" w:before="241"/>
              <w:ind w:left="109" w:right="123"/>
              <w:rPr>
                <w:sz w:val="24"/>
              </w:rPr>
            </w:pPr>
            <w:r>
              <w:rPr>
                <w:sz w:val="24"/>
              </w:rPr>
              <w:t>Fatica a leggere e comprendere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brevi e semplici testi, anche se accompagnati da supporti visivi, e va guidato/a per cogliere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aspetti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 loro significato e identificare parole e frasi familiari.</w:t>
            </w:r>
          </w:p>
        </w:tc>
        <w:tc>
          <w:tcPr>
            <w:tcW w:w="2056" w:type="dxa"/>
          </w:tcPr>
          <w:p>
            <w:pPr>
              <w:pStyle w:val="TableParagraph"/>
              <w:spacing w:line="259" w:lineRule="auto" w:before="1"/>
              <w:ind w:left="109"/>
              <w:rPr>
                <w:sz w:val="24"/>
              </w:rPr>
            </w:pPr>
            <w:r>
              <w:rPr>
                <w:sz w:val="24"/>
              </w:rPr>
              <w:t>Va aiutato a riprodurre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parole e semplici frasi per rispondere a domande relative agli argomenti trattati. Necessita </w:t>
            </w:r>
            <w:r>
              <w:rPr>
                <w:spacing w:val="-2"/>
                <w:sz w:val="24"/>
              </w:rPr>
              <w:t>dell’intervento </w:t>
            </w:r>
            <w:r>
              <w:rPr>
                <w:sz w:val="24"/>
              </w:rPr>
              <w:t>dell’insegnante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 interagire nelle situazioni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gioco.</w:t>
            </w:r>
          </w:p>
        </w:tc>
      </w:tr>
    </w:tbl>
    <w:p>
      <w:pPr>
        <w:pStyle w:val="TableParagraph"/>
        <w:spacing w:after="0" w:line="259" w:lineRule="auto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5"/>
        <w:gridCol w:w="2062"/>
        <w:gridCol w:w="2062"/>
        <w:gridCol w:w="2060"/>
        <w:gridCol w:w="2060"/>
      </w:tblGrid>
      <w:tr>
        <w:trPr>
          <w:trHeight w:val="477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244" w:type="dxa"/>
            <w:gridSpan w:val="4"/>
          </w:tcPr>
          <w:p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46" w:hRule="atLeast"/>
        </w:trPr>
        <w:tc>
          <w:tcPr>
            <w:tcW w:w="2225" w:type="dxa"/>
          </w:tcPr>
          <w:p>
            <w:pPr>
              <w:pStyle w:val="TableParagraph"/>
              <w:spacing w:line="259" w:lineRule="auto"/>
              <w:ind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Ascoltare e </w:t>
            </w:r>
            <w:r>
              <w:rPr>
                <w:b/>
                <w:spacing w:val="-2"/>
                <w:sz w:val="24"/>
              </w:rPr>
              <w:t>comprendere semplici istruzioni, </w:t>
            </w:r>
            <w:r>
              <w:rPr>
                <w:b/>
                <w:sz w:val="24"/>
              </w:rPr>
              <w:t>dialoghi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frasi.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Scrivere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semplici frasi di uso quotidiano in modo corretto.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Leggere e </w:t>
            </w:r>
            <w:r>
              <w:rPr>
                <w:b/>
                <w:spacing w:val="-2"/>
                <w:sz w:val="24"/>
              </w:rPr>
              <w:t>comprendere </w:t>
            </w:r>
            <w:r>
              <w:rPr>
                <w:b/>
                <w:sz w:val="24"/>
              </w:rPr>
              <w:t>semplici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testi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 </w:t>
            </w:r>
            <w:r>
              <w:rPr>
                <w:b/>
                <w:spacing w:val="-2"/>
                <w:sz w:val="24"/>
              </w:rPr>
              <w:t>trarne informazioni essenziali.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Produrre frasi significative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ed interagire con l’altro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modo adatto alla </w:t>
            </w:r>
            <w:r>
              <w:rPr>
                <w:b/>
                <w:spacing w:val="-2"/>
                <w:sz w:val="24"/>
              </w:rPr>
              <w:t>situazione.</w:t>
            </w:r>
          </w:p>
        </w:tc>
      </w:tr>
      <w:tr>
        <w:trPr>
          <w:trHeight w:val="4842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0"/>
              <w:rPr>
                <w:sz w:val="24"/>
              </w:rPr>
            </w:pPr>
            <w:r>
              <w:rPr>
                <w:sz w:val="24"/>
              </w:rPr>
              <w:t>Comprende con facilità e sicurezza 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istruzioni, dialoghi e frasi di uso quotidiano ed identifica con sicurezza il tema generale di un </w:t>
            </w:r>
            <w:r>
              <w:rPr>
                <w:spacing w:val="-2"/>
                <w:sz w:val="24"/>
              </w:rPr>
              <w:t>racconto.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 w:before="239"/>
              <w:ind w:right="173"/>
              <w:rPr>
                <w:sz w:val="24"/>
              </w:rPr>
            </w:pPr>
            <w:r>
              <w:rPr>
                <w:spacing w:val="-2"/>
                <w:sz w:val="24"/>
              </w:rPr>
              <w:t>Scrive </w:t>
            </w:r>
            <w:r>
              <w:rPr>
                <w:sz w:val="24"/>
              </w:rPr>
              <w:t>correttamente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2"/>
                <w:sz w:val="24"/>
              </w:rPr>
              <w:t>completa autonomia </w:t>
            </w:r>
            <w:r>
              <w:rPr>
                <w:sz w:val="24"/>
              </w:rPr>
              <w:t>messaggi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e brevi attinenti alle attività svolte 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classe,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propri interessi e per </w:t>
            </w:r>
            <w:r>
              <w:rPr>
                <w:spacing w:val="-2"/>
                <w:sz w:val="24"/>
              </w:rPr>
              <w:t>chiedere informazioni relative all’argomento trattato.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 w:before="239"/>
              <w:ind w:left="106" w:right="159"/>
              <w:rPr>
                <w:sz w:val="24"/>
              </w:rPr>
            </w:pPr>
            <w:r>
              <w:rPr>
                <w:sz w:val="24"/>
              </w:rPr>
              <w:t>Legge con facilità e comprende in modo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sicuro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brevi e semplici testi cogliendo il loro significato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globale e identificando parole e frasi familiari con l’ausilio di supporti visivi.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280"/>
              <w:rPr>
                <w:sz w:val="24"/>
              </w:rPr>
            </w:pPr>
            <w:r>
              <w:rPr>
                <w:sz w:val="24"/>
              </w:rPr>
              <w:t>Riproduce in modo chiaro e corretto semplici frasi per rispondere a domande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relative agli argomenti </w:t>
            </w:r>
            <w:r>
              <w:rPr>
                <w:spacing w:val="-2"/>
                <w:sz w:val="24"/>
              </w:rPr>
              <w:t>trattati.</w:t>
            </w:r>
          </w:p>
        </w:tc>
      </w:tr>
      <w:tr>
        <w:trPr>
          <w:trHeight w:val="4842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26"/>
              <w:rPr>
                <w:sz w:val="24"/>
              </w:rPr>
            </w:pPr>
            <w:r>
              <w:rPr>
                <w:sz w:val="24"/>
              </w:rPr>
              <w:t>Comprende quasi sempre semplici istruzioni,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dialoghi e frasi di uso quotidiano ed </w:t>
            </w:r>
            <w:r>
              <w:rPr>
                <w:spacing w:val="-2"/>
                <w:sz w:val="24"/>
              </w:rPr>
              <w:t>identifica </w:t>
            </w:r>
            <w:r>
              <w:rPr>
                <w:sz w:val="24"/>
              </w:rPr>
              <w:t>correttamente il tema generale di un racconto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 w:before="239"/>
              <w:ind w:right="173"/>
              <w:rPr>
                <w:sz w:val="24"/>
              </w:rPr>
            </w:pPr>
            <w:r>
              <w:rPr>
                <w:sz w:val="24"/>
              </w:rPr>
              <w:t>Scrive il più delle </w:t>
            </w:r>
            <w:r>
              <w:rPr>
                <w:spacing w:val="-2"/>
                <w:sz w:val="24"/>
              </w:rPr>
              <w:t>volte </w:t>
            </w:r>
            <w:r>
              <w:rPr>
                <w:sz w:val="24"/>
              </w:rPr>
              <w:t>correttamente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 </w:t>
            </w:r>
            <w:r>
              <w:rPr>
                <w:spacing w:val="-2"/>
                <w:sz w:val="24"/>
              </w:rPr>
              <w:t>autonomia </w:t>
            </w:r>
            <w:r>
              <w:rPr>
                <w:sz w:val="24"/>
              </w:rPr>
              <w:t>messaggi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e brevi attinenti alle attività svolte 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classe,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propri interessi e per </w:t>
            </w:r>
            <w:r>
              <w:rPr>
                <w:spacing w:val="-2"/>
                <w:sz w:val="24"/>
              </w:rPr>
              <w:t>chiedere informazioni relative all’argomento trattato.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 w:before="239"/>
              <w:ind w:left="106" w:right="159"/>
              <w:rPr>
                <w:sz w:val="24"/>
              </w:rPr>
            </w:pPr>
            <w:r>
              <w:rPr>
                <w:sz w:val="24"/>
              </w:rPr>
              <w:t>Legge e comprende il più delle volte brevi e semplici testi cogliendo il loro significato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globale e identificando parole e frasi familiari con l’ausilio di supporti visivi.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226"/>
              <w:rPr>
                <w:sz w:val="24"/>
              </w:rPr>
            </w:pPr>
            <w:r>
              <w:rPr>
                <w:sz w:val="24"/>
              </w:rPr>
              <w:t>Riproduce il più delle volte in modo corretto 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 rispondere a domande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relative agli argomenti </w:t>
            </w:r>
            <w:r>
              <w:rPr>
                <w:spacing w:val="-2"/>
                <w:sz w:val="24"/>
              </w:rPr>
              <w:t>trattati</w:t>
            </w:r>
          </w:p>
        </w:tc>
      </w:tr>
      <w:tr>
        <w:trPr>
          <w:trHeight w:val="2245" w:hRule="atLeast"/>
        </w:trPr>
        <w:tc>
          <w:tcPr>
            <w:tcW w:w="2225" w:type="dxa"/>
          </w:tcPr>
          <w:p>
            <w:pPr>
              <w:pStyle w:val="TableParagraph"/>
              <w:spacing w:before="1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 w:before="1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Comprende </w:t>
            </w:r>
            <w:r>
              <w:rPr>
                <w:sz w:val="24"/>
              </w:rPr>
              <w:t>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istruzioni, dialoghi e frasi di uso quotidiano ed identifica il tema generale di un </w:t>
            </w:r>
            <w:r>
              <w:rPr>
                <w:spacing w:val="-2"/>
                <w:sz w:val="24"/>
              </w:rPr>
              <w:t>racconto.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 w:before="241"/>
              <w:ind w:right="240"/>
              <w:rPr>
                <w:sz w:val="24"/>
              </w:rPr>
            </w:pPr>
            <w:r>
              <w:rPr>
                <w:sz w:val="24"/>
              </w:rPr>
              <w:t>Scrive in modo </w:t>
            </w: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messaggi semplici e brevi attinenti alle attività svolte in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 w:before="241"/>
              <w:ind w:left="106" w:right="280"/>
              <w:rPr>
                <w:sz w:val="24"/>
              </w:rPr>
            </w:pPr>
            <w:r>
              <w:rPr>
                <w:sz w:val="24"/>
              </w:rPr>
              <w:t>Legge e comprende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brevi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semplici testi,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 w:before="1"/>
              <w:ind w:left="105" w:right="226"/>
              <w:rPr>
                <w:sz w:val="24"/>
              </w:rPr>
            </w:pPr>
            <w:r>
              <w:rPr>
                <w:sz w:val="24"/>
              </w:rPr>
              <w:t>Riproduce in 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solitamente corretto semplici frasi per rispondere a domande relative</w:t>
            </w:r>
          </w:p>
        </w:tc>
      </w:tr>
    </w:tbl>
    <w:p>
      <w:pPr>
        <w:pStyle w:val="TableParagraph"/>
        <w:spacing w:after="0" w:line="259" w:lineRule="auto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5"/>
        <w:gridCol w:w="2062"/>
        <w:gridCol w:w="2062"/>
        <w:gridCol w:w="2060"/>
        <w:gridCol w:w="2060"/>
      </w:tblGrid>
      <w:tr>
        <w:trPr>
          <w:trHeight w:val="3333" w:hRule="atLeast"/>
        </w:trPr>
        <w:tc>
          <w:tcPr>
            <w:tcW w:w="222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spacing w:line="276" w:lineRule="auto"/>
              <w:ind w:right="187"/>
              <w:rPr>
                <w:sz w:val="24"/>
              </w:rPr>
            </w:pPr>
            <w:r>
              <w:rPr>
                <w:sz w:val="24"/>
              </w:rPr>
              <w:t>classe,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propri interessi e per </w:t>
            </w:r>
            <w:r>
              <w:rPr>
                <w:spacing w:val="-2"/>
                <w:sz w:val="24"/>
              </w:rPr>
              <w:t>chiedere informazioni relative all’argomento trattato.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/>
              <w:ind w:left="106" w:right="173"/>
              <w:rPr>
                <w:sz w:val="24"/>
              </w:rPr>
            </w:pPr>
            <w:r>
              <w:rPr>
                <w:spacing w:val="-2"/>
                <w:sz w:val="24"/>
              </w:rPr>
              <w:t>accompagnati </w:t>
            </w:r>
            <w:r>
              <w:rPr>
                <w:sz w:val="24"/>
              </w:rPr>
              <w:t>preferibilmente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da supporti visivi, cogliendo la maggior parte del loro significato e in genere </w:t>
            </w:r>
            <w:r>
              <w:rPr>
                <w:spacing w:val="-2"/>
                <w:sz w:val="24"/>
              </w:rPr>
              <w:t>identificando </w:t>
            </w:r>
            <w:r>
              <w:rPr>
                <w:sz w:val="24"/>
              </w:rPr>
              <w:t>parole e frasi </w:t>
            </w:r>
            <w:r>
              <w:rPr>
                <w:spacing w:val="-2"/>
                <w:sz w:val="24"/>
              </w:rPr>
              <w:t>familiari.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547"/>
              <w:rPr>
                <w:sz w:val="24"/>
              </w:rPr>
            </w:pPr>
            <w:r>
              <w:rPr>
                <w:sz w:val="24"/>
              </w:rPr>
              <w:t>agli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argomenti </w:t>
            </w:r>
            <w:r>
              <w:rPr>
                <w:spacing w:val="-2"/>
                <w:sz w:val="24"/>
              </w:rPr>
              <w:t>trattati.</w:t>
            </w:r>
          </w:p>
        </w:tc>
      </w:tr>
      <w:tr>
        <w:trPr>
          <w:trHeight w:val="5478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26"/>
              <w:rPr>
                <w:sz w:val="24"/>
              </w:rPr>
            </w:pPr>
            <w:r>
              <w:rPr>
                <w:sz w:val="24"/>
              </w:rPr>
              <w:t>Comprende solo a volte semplici istruzioni,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dialoghi e frasi di uso quotidiano ed identifica talvolta il tema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generale di un racconto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 w:before="239"/>
              <w:ind w:right="240"/>
              <w:rPr>
                <w:sz w:val="24"/>
              </w:rPr>
            </w:pPr>
            <w:r>
              <w:rPr>
                <w:sz w:val="24"/>
              </w:rPr>
              <w:t>Scrive in modo </w:t>
            </w:r>
            <w:r>
              <w:rPr>
                <w:spacing w:val="-2"/>
                <w:sz w:val="24"/>
              </w:rPr>
              <w:t>discretamente </w:t>
            </w:r>
            <w:r>
              <w:rPr>
                <w:sz w:val="24"/>
              </w:rPr>
              <w:t>corretto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messaggi semplici e brevi attinenti alle attività svolte in classe, ai propri interessi e per </w:t>
            </w:r>
            <w:r>
              <w:rPr>
                <w:spacing w:val="-2"/>
                <w:sz w:val="24"/>
              </w:rPr>
              <w:t>chiedere informazioni relative all’argomento trattato.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 w:before="239"/>
              <w:ind w:left="106" w:right="133"/>
              <w:rPr>
                <w:sz w:val="24"/>
              </w:rPr>
            </w:pPr>
            <w:r>
              <w:rPr>
                <w:sz w:val="24"/>
              </w:rPr>
              <w:t>Legge e comprende in </w:t>
            </w:r>
            <w:r>
              <w:rPr>
                <w:spacing w:val="-4"/>
                <w:sz w:val="24"/>
              </w:rPr>
              <w:t>modo </w:t>
            </w:r>
            <w:r>
              <w:rPr>
                <w:spacing w:val="-2"/>
                <w:sz w:val="24"/>
              </w:rPr>
              <w:t>discretamente </w:t>
            </w:r>
            <w:r>
              <w:rPr>
                <w:sz w:val="24"/>
              </w:rPr>
              <w:t>corretto brevi e semplici testi, </w:t>
            </w:r>
            <w:r>
              <w:rPr>
                <w:spacing w:val="-2"/>
                <w:sz w:val="24"/>
              </w:rPr>
              <w:t>accompagnati </w:t>
            </w:r>
            <w:r>
              <w:rPr>
                <w:sz w:val="24"/>
              </w:rPr>
              <w:t>preferibilmente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da supporti visivi, cogliendo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adeguato il loro significato e in </w:t>
            </w:r>
            <w:r>
              <w:rPr>
                <w:spacing w:val="-2"/>
                <w:sz w:val="24"/>
              </w:rPr>
              <w:t>genere identificando </w:t>
            </w:r>
            <w:r>
              <w:rPr>
                <w:sz w:val="24"/>
              </w:rPr>
              <w:t>parole e frasi </w:t>
            </w:r>
            <w:r>
              <w:rPr>
                <w:spacing w:val="-2"/>
                <w:sz w:val="24"/>
              </w:rPr>
              <w:t>familiari.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59"/>
              <w:rPr>
                <w:sz w:val="24"/>
              </w:rPr>
            </w:pPr>
            <w:r>
              <w:rPr>
                <w:spacing w:val="-2"/>
                <w:sz w:val="24"/>
              </w:rPr>
              <w:t>Riproduce discretamente </w:t>
            </w:r>
            <w:r>
              <w:rPr>
                <w:sz w:val="24"/>
              </w:rPr>
              <w:t>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 rispondere a domande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relative agli argomenti </w:t>
            </w:r>
            <w:r>
              <w:rPr>
                <w:spacing w:val="-2"/>
                <w:sz w:val="24"/>
              </w:rPr>
              <w:t>trattati</w:t>
            </w:r>
          </w:p>
        </w:tc>
      </w:tr>
      <w:tr>
        <w:trPr>
          <w:trHeight w:val="4209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0"/>
              <w:rPr>
                <w:sz w:val="24"/>
              </w:rPr>
            </w:pPr>
            <w:r>
              <w:rPr>
                <w:sz w:val="24"/>
              </w:rPr>
              <w:t>Comprende in modo essenziale 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istruzioni, dialoghi e frasi di uso quotidiano, brevi dialoghi ma fatica ad identificare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 </w:t>
            </w: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 w:before="239"/>
              <w:ind w:right="187"/>
              <w:rPr>
                <w:sz w:val="24"/>
              </w:rPr>
            </w:pPr>
            <w:r>
              <w:rPr>
                <w:sz w:val="24"/>
              </w:rPr>
              <w:t>Scrive in modo a volte incerto parole e frasi molto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uso quotidiano attinenti alle attività svolte in </w:t>
            </w:r>
            <w:r>
              <w:rPr>
                <w:spacing w:val="-2"/>
                <w:sz w:val="24"/>
              </w:rPr>
              <w:t>classe.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 w:before="239"/>
              <w:ind w:left="106" w:right="131"/>
              <w:rPr>
                <w:sz w:val="24"/>
              </w:rPr>
            </w:pPr>
            <w:r>
              <w:rPr>
                <w:sz w:val="24"/>
              </w:rPr>
              <w:t>Legge e comprende in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parte brevi e semplici testi, </w:t>
            </w:r>
            <w:r>
              <w:rPr>
                <w:spacing w:val="-2"/>
                <w:sz w:val="24"/>
              </w:rPr>
              <w:t>accompagnati </w:t>
            </w:r>
            <w:r>
              <w:rPr>
                <w:sz w:val="24"/>
              </w:rPr>
              <w:t>preferibilmente da supporti visivi, cogliendo aspetti del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loro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significato e identificando alcune parole e frasi familiari.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226"/>
              <w:rPr>
                <w:sz w:val="24"/>
              </w:rPr>
            </w:pPr>
            <w:r>
              <w:rPr>
                <w:sz w:val="24"/>
              </w:rPr>
              <w:t>Riproduce in modo poco pertinente e/o corretto parole e 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per rispondere a domande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relative agli argomenti </w:t>
            </w:r>
            <w:r>
              <w:rPr>
                <w:spacing w:val="-2"/>
                <w:sz w:val="24"/>
              </w:rPr>
              <w:t>trattati.</w:t>
            </w:r>
          </w:p>
        </w:tc>
      </w:tr>
      <w:tr>
        <w:trPr>
          <w:trHeight w:val="2243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0"/>
              <w:rPr>
                <w:sz w:val="24"/>
              </w:rPr>
            </w:pPr>
            <w:r>
              <w:rPr>
                <w:sz w:val="24"/>
              </w:rPr>
              <w:t>Fatica a </w:t>
            </w:r>
            <w:r>
              <w:rPr>
                <w:spacing w:val="-2"/>
                <w:sz w:val="24"/>
              </w:rPr>
              <w:t>comprendere </w:t>
            </w:r>
            <w:r>
              <w:rPr>
                <w:sz w:val="24"/>
              </w:rPr>
              <w:t>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istruzioni, dialoghi e frasi di uso quotidiano, anche se </w:t>
            </w:r>
            <w:r>
              <w:rPr>
                <w:spacing w:val="-2"/>
                <w:sz w:val="24"/>
              </w:rPr>
              <w:t>pronunciate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 w:before="239"/>
              <w:ind w:right="187"/>
              <w:rPr>
                <w:sz w:val="24"/>
              </w:rPr>
            </w:pPr>
            <w:r>
              <w:rPr>
                <w:sz w:val="24"/>
              </w:rPr>
              <w:t>Scrive parole e semplici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 uso quotidiano attinenti alle attività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svolte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 classe solo con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 w:before="239"/>
              <w:ind w:left="106" w:right="133"/>
              <w:rPr>
                <w:sz w:val="24"/>
              </w:rPr>
            </w:pPr>
            <w:r>
              <w:rPr>
                <w:sz w:val="24"/>
              </w:rPr>
              <w:t>Fatica a leggere e comprendere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brevi e semplici testi, anche se accompagnati da supporti visivi, e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33"/>
              <w:rPr>
                <w:sz w:val="24"/>
              </w:rPr>
            </w:pPr>
            <w:r>
              <w:rPr>
                <w:sz w:val="24"/>
              </w:rPr>
              <w:t>Va aiutato a riprodurre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parole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semplici frasi per rispondere a domande relative agli argomenti </w:t>
            </w:r>
            <w:r>
              <w:rPr>
                <w:spacing w:val="-2"/>
                <w:sz w:val="24"/>
              </w:rPr>
              <w:t>trattati.</w:t>
            </w:r>
          </w:p>
        </w:tc>
      </w:tr>
    </w:tbl>
    <w:p>
      <w:pPr>
        <w:pStyle w:val="TableParagraph"/>
        <w:spacing w:after="0" w:line="259" w:lineRule="auto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5"/>
        <w:gridCol w:w="2062"/>
        <w:gridCol w:w="2062"/>
        <w:gridCol w:w="2060"/>
        <w:gridCol w:w="2060"/>
      </w:tblGrid>
      <w:tr>
        <w:trPr>
          <w:trHeight w:val="2245" w:hRule="atLeast"/>
        </w:trPr>
        <w:tc>
          <w:tcPr>
            <w:tcW w:w="222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207"/>
              <w:rPr>
                <w:sz w:val="24"/>
              </w:rPr>
            </w:pPr>
            <w:r>
              <w:rPr>
                <w:sz w:val="24"/>
              </w:rPr>
              <w:t>chiaramente.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Solo se aiutato identifica il tema </w:t>
            </w:r>
            <w:r>
              <w:rPr>
                <w:spacing w:val="-2"/>
                <w:sz w:val="24"/>
              </w:rPr>
              <w:t>generale/parole </w:t>
            </w:r>
            <w:r>
              <w:rPr>
                <w:sz w:val="24"/>
              </w:rPr>
              <w:t>chiave di un </w:t>
            </w:r>
            <w:r>
              <w:rPr>
                <w:spacing w:val="-2"/>
                <w:sz w:val="24"/>
              </w:rPr>
              <w:t>argomento conosciuto.</w:t>
            </w:r>
          </w:p>
        </w:tc>
        <w:tc>
          <w:tcPr>
            <w:tcW w:w="2062" w:type="dxa"/>
          </w:tcPr>
          <w:p>
            <w:pPr>
              <w:pStyle w:val="TableParagraph"/>
              <w:spacing w:line="276" w:lineRule="auto"/>
              <w:ind w:right="187"/>
              <w:rPr>
                <w:sz w:val="24"/>
              </w:rPr>
            </w:pPr>
            <w:r>
              <w:rPr>
                <w:spacing w:val="-2"/>
                <w:sz w:val="24"/>
              </w:rPr>
              <w:t>l'aiuto dell'insegnante.</w:t>
            </w:r>
          </w:p>
        </w:tc>
        <w:tc>
          <w:tcPr>
            <w:tcW w:w="2060" w:type="dxa"/>
          </w:tcPr>
          <w:p>
            <w:pPr>
              <w:pStyle w:val="TableParagraph"/>
              <w:spacing w:line="276" w:lineRule="auto"/>
              <w:ind w:left="106" w:right="129"/>
              <w:rPr>
                <w:sz w:val="24"/>
              </w:rPr>
            </w:pPr>
            <w:r>
              <w:rPr>
                <w:sz w:val="24"/>
              </w:rPr>
              <w:t>va guidato/a per cogliere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aspetti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 loro significato e identificare parole e frasi familiari.</w:t>
            </w:r>
          </w:p>
        </w:tc>
        <w:tc>
          <w:tcPr>
            <w:tcW w:w="20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 4^-</w:t>
      </w:r>
      <w:r>
        <w:rPr>
          <w:spacing w:val="-5"/>
        </w:rPr>
        <w:t>5^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5"/>
        <w:gridCol w:w="2062"/>
        <w:gridCol w:w="2062"/>
        <w:gridCol w:w="2060"/>
        <w:gridCol w:w="2060"/>
      </w:tblGrid>
      <w:tr>
        <w:trPr>
          <w:trHeight w:val="477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8244" w:type="dxa"/>
            <w:gridSpan w:val="4"/>
          </w:tcPr>
          <w:p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4031" w:hRule="atLeast"/>
        </w:trPr>
        <w:tc>
          <w:tcPr>
            <w:tcW w:w="2225" w:type="dxa"/>
          </w:tcPr>
          <w:p>
            <w:pPr>
              <w:pStyle w:val="TableParagraph"/>
              <w:spacing w:line="259" w:lineRule="auto"/>
              <w:ind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Ascoltare e </w:t>
            </w:r>
            <w:r>
              <w:rPr>
                <w:b/>
                <w:spacing w:val="-2"/>
                <w:sz w:val="24"/>
              </w:rPr>
              <w:t>comprendere </w:t>
            </w:r>
            <w:r>
              <w:rPr>
                <w:b/>
                <w:sz w:val="24"/>
              </w:rPr>
              <w:t>testi, dialoghi ed </w:t>
            </w:r>
            <w:r>
              <w:rPr>
                <w:b/>
                <w:spacing w:val="-2"/>
                <w:sz w:val="24"/>
              </w:rPr>
              <w:t>istruzioni </w:t>
            </w:r>
            <w:r>
              <w:rPr>
                <w:b/>
                <w:sz w:val="24"/>
              </w:rPr>
              <w:t>cogliendone il tema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principale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 ricavandone le </w:t>
            </w:r>
            <w:r>
              <w:rPr>
                <w:b/>
                <w:spacing w:val="-2"/>
                <w:sz w:val="24"/>
              </w:rPr>
              <w:t>informazioni.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Scrivere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messaggi e produrre semplici testi rispettando la struttura della </w:t>
            </w:r>
            <w:r>
              <w:rPr>
                <w:b/>
                <w:spacing w:val="-2"/>
                <w:sz w:val="24"/>
              </w:rPr>
              <w:t>frase.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Leggere e </w:t>
            </w:r>
            <w:r>
              <w:rPr>
                <w:b/>
                <w:spacing w:val="-2"/>
                <w:sz w:val="24"/>
              </w:rPr>
              <w:t>comprendere </w:t>
            </w:r>
            <w:r>
              <w:rPr>
                <w:b/>
                <w:sz w:val="24"/>
              </w:rPr>
              <w:t>brani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trarne </w:t>
            </w:r>
            <w:r>
              <w:rPr>
                <w:b/>
                <w:spacing w:val="-2"/>
                <w:sz w:val="24"/>
              </w:rPr>
              <w:t>informazioni essenziali.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Interagire in </w:t>
            </w:r>
            <w:r>
              <w:rPr>
                <w:b/>
                <w:spacing w:val="-4"/>
                <w:sz w:val="24"/>
              </w:rPr>
              <w:t>modo </w:t>
            </w:r>
            <w:r>
              <w:rPr>
                <w:b/>
                <w:sz w:val="24"/>
              </w:rPr>
              <w:t>comprensibile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 brevi scambi </w:t>
            </w:r>
            <w:r>
              <w:rPr>
                <w:b/>
                <w:spacing w:val="-2"/>
                <w:sz w:val="24"/>
              </w:rPr>
              <w:t>dialogici.</w:t>
            </w:r>
          </w:p>
          <w:p>
            <w:pPr>
              <w:pStyle w:val="TableParagraph"/>
              <w:spacing w:line="259" w:lineRule="auto"/>
              <w:ind w:left="105" w:right="2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Descrivere </w:t>
            </w:r>
            <w:r>
              <w:rPr>
                <w:b/>
                <w:sz w:val="24"/>
              </w:rPr>
              <w:t>utilizzando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frasi con strutture note. Riferire </w:t>
            </w:r>
            <w:r>
              <w:rPr>
                <w:b/>
                <w:spacing w:val="-2"/>
                <w:sz w:val="24"/>
              </w:rPr>
              <w:t>semplici informazioni </w:t>
            </w:r>
            <w:r>
              <w:rPr>
                <w:b/>
                <w:sz w:val="24"/>
              </w:rPr>
              <w:t>afferenti al proprio vissuto.</w:t>
            </w:r>
          </w:p>
        </w:tc>
      </w:tr>
      <w:tr>
        <w:trPr>
          <w:trHeight w:val="4329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0"/>
              <w:rPr>
                <w:sz w:val="24"/>
              </w:rPr>
            </w:pPr>
            <w:r>
              <w:rPr>
                <w:sz w:val="24"/>
              </w:rPr>
              <w:t>È in grado di riconoscere e distinguere con 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parole </w:t>
            </w:r>
            <w:r>
              <w:rPr>
                <w:spacing w:val="-2"/>
                <w:sz w:val="24"/>
              </w:rPr>
              <w:t>pronunciate </w:t>
            </w:r>
            <w:r>
              <w:rPr>
                <w:sz w:val="24"/>
              </w:rPr>
              <w:t>collegandole ai relativi oggetti o alla loro </w:t>
            </w:r>
            <w:r>
              <w:rPr>
                <w:spacing w:val="-2"/>
                <w:sz w:val="24"/>
              </w:rPr>
              <w:t>rappresentazione grafica.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 e corretto copia e completa parole e semplici frasi </w:t>
            </w:r>
            <w:r>
              <w:rPr>
                <w:spacing w:val="-2"/>
                <w:sz w:val="24"/>
              </w:rPr>
              <w:t>utilizzando </w:t>
            </w:r>
            <w:r>
              <w:rPr>
                <w:sz w:val="24"/>
              </w:rPr>
              <w:t>vocaboli noti.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Riconosce ed abbina con sicurezza parole relative ad un nucleo tematico affrontato con l’oggetto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sua </w:t>
            </w:r>
            <w:r>
              <w:rPr>
                <w:spacing w:val="-2"/>
                <w:sz w:val="24"/>
              </w:rPr>
              <w:t>immagine.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29"/>
              <w:rPr>
                <w:sz w:val="24"/>
              </w:rPr>
            </w:pPr>
            <w:r>
              <w:rPr>
                <w:spacing w:val="-2"/>
                <w:sz w:val="24"/>
              </w:rPr>
              <w:t>Interagisce </w:t>
            </w:r>
            <w:r>
              <w:rPr>
                <w:sz w:val="24"/>
              </w:rPr>
              <w:t>oralmente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fluido e corretto con i compagni e </w:t>
            </w:r>
            <w:r>
              <w:rPr>
                <w:spacing w:val="-2"/>
                <w:sz w:val="24"/>
              </w:rPr>
              <w:t>l’insegnante </w:t>
            </w:r>
            <w:r>
              <w:rPr>
                <w:sz w:val="24"/>
              </w:rPr>
              <w:t>usando varie espressioni e frasi adatte alla </w:t>
            </w:r>
            <w:r>
              <w:rPr>
                <w:spacing w:val="-2"/>
                <w:sz w:val="24"/>
              </w:rPr>
              <w:t>situazione.</w:t>
            </w:r>
          </w:p>
          <w:p>
            <w:pPr>
              <w:pStyle w:val="TableParagraph"/>
              <w:spacing w:line="259" w:lineRule="auto"/>
              <w:ind w:left="105" w:right="130"/>
              <w:rPr>
                <w:sz w:val="24"/>
              </w:rPr>
            </w:pPr>
            <w:r>
              <w:rPr>
                <w:sz w:val="24"/>
              </w:rPr>
              <w:t>Memorizza con facilità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riproduce con sicurezza suoni e ritmi in lingua 2.</w:t>
            </w:r>
          </w:p>
        </w:tc>
      </w:tr>
      <w:tr>
        <w:trPr>
          <w:trHeight w:val="3733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6"/>
              <w:rPr>
                <w:sz w:val="24"/>
              </w:rPr>
            </w:pPr>
            <w:r>
              <w:rPr>
                <w:sz w:val="24"/>
              </w:rPr>
              <w:t>Riconosce e distingue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messaggi orali di uso </w:t>
            </w:r>
            <w:r>
              <w:rPr>
                <w:spacing w:val="-2"/>
                <w:sz w:val="24"/>
              </w:rPr>
              <w:t>quotidiano </w:t>
            </w:r>
            <w:r>
              <w:rPr>
                <w:sz w:val="24"/>
              </w:rPr>
              <w:t>(vocaboli ed espressioni) ed esegue semplici istruzioni in modo preciso e con minima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incertezza.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 w:before="239"/>
              <w:ind w:right="187"/>
              <w:rPr>
                <w:sz w:val="24"/>
              </w:rPr>
            </w:pPr>
            <w:r>
              <w:rPr>
                <w:sz w:val="24"/>
              </w:rPr>
              <w:t>Dimostra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saper copiare e completare in modo corretto parole e frasi </w:t>
            </w:r>
            <w:r>
              <w:rPr>
                <w:spacing w:val="-2"/>
                <w:sz w:val="24"/>
              </w:rPr>
              <w:t>semplici, utilizzando vocabolario conosciuto.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 w:before="239"/>
              <w:ind w:left="106" w:right="159"/>
              <w:rPr>
                <w:sz w:val="24"/>
              </w:rPr>
            </w:pPr>
            <w:r>
              <w:rPr>
                <w:sz w:val="24"/>
              </w:rPr>
              <w:t>Riconosce ed abbina parole relative ad un nucleo tematico affrontato con l’oggetto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sua </w:t>
            </w:r>
            <w:r>
              <w:rPr>
                <w:spacing w:val="-2"/>
                <w:sz w:val="24"/>
              </w:rPr>
              <w:t>immagine.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29"/>
              <w:rPr>
                <w:sz w:val="24"/>
              </w:rPr>
            </w:pPr>
            <w:r>
              <w:rPr>
                <w:spacing w:val="-2"/>
                <w:sz w:val="24"/>
              </w:rPr>
              <w:t>Interagisce </w:t>
            </w:r>
            <w:r>
              <w:rPr>
                <w:sz w:val="24"/>
              </w:rPr>
              <w:t>oralmente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corretto con i compagni e </w:t>
            </w:r>
            <w:r>
              <w:rPr>
                <w:spacing w:val="-2"/>
                <w:sz w:val="24"/>
              </w:rPr>
              <w:t>l’insegnante </w:t>
            </w:r>
            <w:r>
              <w:rPr>
                <w:sz w:val="24"/>
              </w:rPr>
              <w:t>usando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espressioni e frasi adatte alla </w:t>
            </w:r>
            <w:r>
              <w:rPr>
                <w:spacing w:val="-2"/>
                <w:sz w:val="24"/>
              </w:rPr>
              <w:t>situazione.</w:t>
            </w:r>
          </w:p>
          <w:p>
            <w:pPr>
              <w:pStyle w:val="TableParagraph"/>
              <w:spacing w:line="259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Memorizza e riproduce con 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ritmi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in lingua </w:t>
            </w:r>
            <w:r>
              <w:rPr>
                <w:spacing w:val="-5"/>
                <w:sz w:val="24"/>
              </w:rPr>
              <w:t>2.</w:t>
            </w:r>
          </w:p>
        </w:tc>
      </w:tr>
      <w:tr>
        <w:trPr>
          <w:trHeight w:val="1787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06"/>
              <w:rPr>
                <w:sz w:val="24"/>
              </w:rPr>
            </w:pPr>
            <w:r>
              <w:rPr>
                <w:sz w:val="24"/>
              </w:rPr>
              <w:t>Riconosce e distingue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messaggi orali di uso </w:t>
            </w:r>
            <w:r>
              <w:rPr>
                <w:spacing w:val="-2"/>
                <w:sz w:val="24"/>
              </w:rPr>
              <w:t>quotidiano </w:t>
            </w:r>
            <w:r>
              <w:rPr>
                <w:sz w:val="24"/>
              </w:rPr>
              <w:t>(vocaboli ed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espressioni)</w:t>
            </w:r>
            <w:r>
              <w:rPr>
                <w:spacing w:val="-5"/>
                <w:sz w:val="24"/>
              </w:rPr>
              <w:t> ed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87"/>
              <w:rPr>
                <w:sz w:val="24"/>
              </w:rPr>
            </w:pPr>
            <w:r>
              <w:rPr>
                <w:sz w:val="24"/>
              </w:rPr>
              <w:t>In modo </w:t>
            </w: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corretto copia e completa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parole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semplici frasi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280"/>
              <w:rPr>
                <w:sz w:val="24"/>
              </w:rPr>
            </w:pPr>
            <w:r>
              <w:rPr>
                <w:sz w:val="24"/>
              </w:rPr>
              <w:t>Riconosce ed abbina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</w:t>
            </w:r>
            <w:r>
              <w:rPr>
                <w:spacing w:val="-2"/>
                <w:sz w:val="24"/>
              </w:rPr>
              <w:t>abbastanza </w:t>
            </w:r>
            <w:r>
              <w:rPr>
                <w:sz w:val="24"/>
              </w:rPr>
              <w:t>corretto parole relative ad un</w:t>
            </w:r>
          </w:p>
          <w:p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nucleo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tematico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29"/>
              <w:rPr>
                <w:sz w:val="24"/>
              </w:rPr>
            </w:pPr>
            <w:r>
              <w:rPr>
                <w:spacing w:val="-2"/>
                <w:sz w:val="24"/>
              </w:rPr>
              <w:t>Interagisce </w:t>
            </w:r>
            <w:r>
              <w:rPr>
                <w:sz w:val="24"/>
              </w:rPr>
              <w:t>oralmente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</w:t>
            </w:r>
            <w:r>
              <w:rPr>
                <w:spacing w:val="-2"/>
                <w:sz w:val="24"/>
              </w:rPr>
              <w:t>generalmente </w:t>
            </w:r>
            <w:r>
              <w:rPr>
                <w:sz w:val="24"/>
              </w:rPr>
              <w:t>corretto con i compagni e</w:t>
            </w:r>
          </w:p>
          <w:p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l’insegnante</w:t>
            </w:r>
          </w:p>
        </w:tc>
      </w:tr>
    </w:tbl>
    <w:p>
      <w:pPr>
        <w:pStyle w:val="TableParagraph"/>
        <w:spacing w:after="0" w:line="274" w:lineRule="exact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25"/>
        <w:gridCol w:w="2062"/>
        <w:gridCol w:w="2062"/>
        <w:gridCol w:w="2060"/>
        <w:gridCol w:w="2060"/>
      </w:tblGrid>
      <w:tr>
        <w:trPr>
          <w:trHeight w:val="2243" w:hRule="atLeast"/>
        </w:trPr>
        <w:tc>
          <w:tcPr>
            <w:tcW w:w="2225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413"/>
              <w:rPr>
                <w:sz w:val="24"/>
              </w:rPr>
            </w:pPr>
            <w:r>
              <w:rPr>
                <w:sz w:val="24"/>
              </w:rPr>
              <w:t>esegue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</w:t>
            </w:r>
            <w:r>
              <w:rPr>
                <w:spacing w:val="-2"/>
                <w:sz w:val="24"/>
              </w:rPr>
              <w:t>istruzioni.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620"/>
              <w:rPr>
                <w:sz w:val="24"/>
              </w:rPr>
            </w:pPr>
            <w:r>
              <w:rPr>
                <w:spacing w:val="-2"/>
                <w:sz w:val="24"/>
              </w:rPr>
              <w:t>utilizzando </w:t>
            </w:r>
            <w:r>
              <w:rPr>
                <w:sz w:val="24"/>
              </w:rPr>
              <w:t>vocaboli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noti.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affrontato con l’oggetto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sua </w:t>
            </w:r>
            <w:r>
              <w:rPr>
                <w:spacing w:val="-2"/>
                <w:sz w:val="24"/>
              </w:rPr>
              <w:t>immagine.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usando alcune espressioni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frasi adatte alla </w:t>
            </w:r>
            <w:r>
              <w:rPr>
                <w:spacing w:val="-2"/>
                <w:sz w:val="24"/>
              </w:rPr>
              <w:t>situazione.</w:t>
            </w:r>
          </w:p>
          <w:p>
            <w:pPr>
              <w:pStyle w:val="TableParagraph"/>
              <w:spacing w:line="259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Memorizza e riproduce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ritmi.</w:t>
            </w:r>
          </w:p>
        </w:tc>
      </w:tr>
      <w:tr>
        <w:trPr>
          <w:trHeight w:val="4948" w:hRule="atLeast"/>
        </w:trPr>
        <w:tc>
          <w:tcPr>
            <w:tcW w:w="2225" w:type="dxa"/>
          </w:tcPr>
          <w:p>
            <w:pPr>
              <w:pStyle w:val="TableParagraph"/>
              <w:spacing w:before="1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 w:before="1"/>
              <w:ind w:right="106"/>
              <w:rPr>
                <w:sz w:val="24"/>
              </w:rPr>
            </w:pPr>
            <w:r>
              <w:rPr>
                <w:sz w:val="24"/>
              </w:rPr>
              <w:t>Riconosce e distingue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messaggi orali di uso </w:t>
            </w:r>
            <w:r>
              <w:rPr>
                <w:spacing w:val="-2"/>
                <w:sz w:val="24"/>
              </w:rPr>
              <w:t>quotidiano </w:t>
            </w:r>
            <w:r>
              <w:rPr>
                <w:sz w:val="24"/>
              </w:rPr>
              <w:t>(vocaboli ed espressioni), ma con alcune </w:t>
            </w:r>
            <w:r>
              <w:rPr>
                <w:spacing w:val="-2"/>
                <w:sz w:val="24"/>
              </w:rPr>
              <w:t>incertezze nell’esecuzione </w:t>
            </w:r>
            <w:r>
              <w:rPr>
                <w:sz w:val="24"/>
              </w:rPr>
              <w:t>delle semplici </w:t>
            </w:r>
            <w:r>
              <w:rPr>
                <w:spacing w:val="-2"/>
                <w:sz w:val="24"/>
              </w:rPr>
              <w:t>istruzioni.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 w:before="1"/>
              <w:ind w:right="187"/>
              <w:rPr>
                <w:sz w:val="24"/>
              </w:rPr>
            </w:pPr>
            <w:r>
              <w:rPr>
                <w:sz w:val="24"/>
              </w:rPr>
              <w:t>Copia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completa parole e frasi mostrando una </w:t>
            </w:r>
            <w:r>
              <w:rPr>
                <w:spacing w:val="-2"/>
                <w:sz w:val="24"/>
              </w:rPr>
              <w:t>discreta </w:t>
            </w:r>
            <w:r>
              <w:rPr>
                <w:sz w:val="24"/>
              </w:rPr>
              <w:t>conoscenza del vocabolario di </w:t>
            </w:r>
            <w:r>
              <w:rPr>
                <w:spacing w:val="-2"/>
                <w:sz w:val="24"/>
              </w:rPr>
              <w:t>base.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 w:before="241"/>
              <w:ind w:left="106" w:right="159"/>
              <w:rPr>
                <w:sz w:val="24"/>
              </w:rPr>
            </w:pPr>
            <w:r>
              <w:rPr>
                <w:sz w:val="24"/>
              </w:rPr>
              <w:t>Riconosce e abbina in modo </w:t>
            </w:r>
            <w:r>
              <w:rPr>
                <w:spacing w:val="-2"/>
                <w:sz w:val="24"/>
              </w:rPr>
              <w:t>discretamente </w:t>
            </w:r>
            <w:r>
              <w:rPr>
                <w:sz w:val="24"/>
              </w:rPr>
              <w:t>corretto parole relative a un nucleo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tematico, </w:t>
            </w:r>
            <w:r>
              <w:rPr>
                <w:spacing w:val="-2"/>
                <w:sz w:val="24"/>
              </w:rPr>
              <w:t>utilizzando </w:t>
            </w:r>
            <w:r>
              <w:rPr>
                <w:sz w:val="24"/>
              </w:rPr>
              <w:t>l'oggetto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sua immagine come </w:t>
            </w:r>
            <w:r>
              <w:rPr>
                <w:spacing w:val="-2"/>
                <w:sz w:val="24"/>
              </w:rPr>
              <w:t>riferimento.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 w:before="241"/>
              <w:ind w:left="105" w:right="132"/>
              <w:rPr>
                <w:sz w:val="24"/>
              </w:rPr>
            </w:pPr>
            <w:r>
              <w:rPr>
                <w:spacing w:val="-2"/>
                <w:sz w:val="24"/>
              </w:rPr>
              <w:t>Interagisce </w:t>
            </w:r>
            <w:r>
              <w:rPr>
                <w:sz w:val="24"/>
              </w:rPr>
              <w:t>oralmente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comprensibile con i compagni e </w:t>
            </w:r>
            <w:r>
              <w:rPr>
                <w:spacing w:val="-2"/>
                <w:sz w:val="24"/>
              </w:rPr>
              <w:t>l'insegnante, utilizzando </w:t>
            </w:r>
            <w:r>
              <w:rPr>
                <w:sz w:val="24"/>
              </w:rPr>
              <w:t>espressioni e frasi semplici adatte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alla situazione.</w:t>
            </w:r>
          </w:p>
          <w:p>
            <w:pPr>
              <w:pStyle w:val="TableParagraph"/>
              <w:spacing w:line="259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Memorizza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ritmi in lingua 2 con un po' di difficoltà, ma riesce a riprodurli </w:t>
            </w:r>
            <w:r>
              <w:rPr>
                <w:spacing w:val="-2"/>
                <w:sz w:val="24"/>
              </w:rPr>
              <w:t>correttamente."</w:t>
            </w:r>
          </w:p>
        </w:tc>
      </w:tr>
      <w:tr>
        <w:trPr>
          <w:trHeight w:val="3299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227"/>
              <w:rPr>
                <w:sz w:val="24"/>
              </w:rPr>
            </w:pPr>
            <w:r>
              <w:rPr>
                <w:sz w:val="24"/>
              </w:rPr>
              <w:t>Mostra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incertezza nel riconoscere e </w:t>
            </w:r>
            <w:r>
              <w:rPr>
                <w:spacing w:val="-2"/>
                <w:sz w:val="24"/>
              </w:rPr>
              <w:t>distinguere </w:t>
            </w:r>
            <w:r>
              <w:rPr>
                <w:sz w:val="24"/>
              </w:rPr>
              <w:t>messaggi orali di uso quotidiano (vocaboli ed espressioni) ed eseguire semplici </w:t>
            </w:r>
            <w:r>
              <w:rPr>
                <w:spacing w:val="-2"/>
                <w:sz w:val="24"/>
              </w:rPr>
              <w:t>istruzioni.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87"/>
              <w:rPr>
                <w:sz w:val="24"/>
              </w:rPr>
            </w:pPr>
            <w:r>
              <w:rPr>
                <w:sz w:val="24"/>
              </w:rPr>
              <w:t>In modo incerto copia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completa parole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semplici frasi utilizzando vocaboli noti.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Mostra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incertezza nel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riconoscere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ed abbinare parole relative ad un nucleo tematico affrontato con l’oggetto o la sua </w:t>
            </w:r>
            <w:r>
              <w:rPr>
                <w:spacing w:val="-2"/>
                <w:sz w:val="24"/>
              </w:rPr>
              <w:t>immagine.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129"/>
              <w:rPr>
                <w:sz w:val="24"/>
              </w:rPr>
            </w:pPr>
            <w:r>
              <w:rPr>
                <w:spacing w:val="-2"/>
                <w:sz w:val="24"/>
              </w:rPr>
              <w:t>Interagisce </w:t>
            </w:r>
            <w:r>
              <w:rPr>
                <w:sz w:val="24"/>
              </w:rPr>
              <w:t>oralmente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modo essenziale con i compagni e </w:t>
            </w:r>
            <w:r>
              <w:rPr>
                <w:spacing w:val="-2"/>
                <w:sz w:val="24"/>
              </w:rPr>
              <w:t>l’insegnante.</w:t>
            </w:r>
          </w:p>
          <w:p>
            <w:pPr>
              <w:pStyle w:val="TableParagraph"/>
              <w:spacing w:line="259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Partecipa e riproduce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suoni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rumori con l’ausilio di supporti visivi.</w:t>
            </w:r>
          </w:p>
        </w:tc>
      </w:tr>
      <w:tr>
        <w:trPr>
          <w:trHeight w:val="3136" w:hRule="atLeast"/>
        </w:trPr>
        <w:tc>
          <w:tcPr>
            <w:tcW w:w="2225" w:type="dxa"/>
          </w:tcPr>
          <w:p>
            <w:pPr>
              <w:pStyle w:val="TableParagraph"/>
              <w:spacing w:line="275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87"/>
              <w:rPr>
                <w:sz w:val="24"/>
              </w:rPr>
            </w:pPr>
            <w:r>
              <w:rPr>
                <w:sz w:val="24"/>
              </w:rPr>
              <w:t>Va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indirizzato/a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guidato/a nel riconoscere e </w:t>
            </w:r>
            <w:r>
              <w:rPr>
                <w:spacing w:val="-2"/>
                <w:sz w:val="24"/>
              </w:rPr>
              <w:t>distinguere </w:t>
            </w:r>
            <w:r>
              <w:rPr>
                <w:sz w:val="24"/>
              </w:rPr>
              <w:t>messaggi orali di uso quotidiano (vocaboli ed espressioni) ed eseguire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semplici </w:t>
            </w:r>
            <w:r>
              <w:rPr>
                <w:spacing w:val="-2"/>
                <w:sz w:val="24"/>
              </w:rPr>
              <w:t>istruzioni.</w:t>
            </w:r>
          </w:p>
        </w:tc>
        <w:tc>
          <w:tcPr>
            <w:tcW w:w="2062" w:type="dxa"/>
          </w:tcPr>
          <w:p>
            <w:pPr>
              <w:pStyle w:val="TableParagraph"/>
              <w:spacing w:line="259" w:lineRule="auto"/>
              <w:ind w:right="187"/>
              <w:rPr>
                <w:sz w:val="24"/>
              </w:rPr>
            </w:pPr>
            <w:r>
              <w:rPr>
                <w:sz w:val="24"/>
              </w:rPr>
              <w:t>Copia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completa parole e semplici frasi utilizzando vocaboli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solo con l’aiuto </w:t>
            </w:r>
            <w:r>
              <w:rPr>
                <w:spacing w:val="-2"/>
                <w:sz w:val="24"/>
              </w:rPr>
              <w:t>dell’insegnante.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6" w:right="159"/>
              <w:rPr>
                <w:sz w:val="24"/>
              </w:rPr>
            </w:pPr>
            <w:r>
              <w:rPr>
                <w:sz w:val="24"/>
              </w:rPr>
              <w:t>Va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sostenuto/a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 riconoscere ed abbinare parole relative ad un nucleo tematico affrontato con l’oggetto o la sua </w:t>
            </w:r>
            <w:r>
              <w:rPr>
                <w:spacing w:val="-2"/>
                <w:sz w:val="24"/>
              </w:rPr>
              <w:t>immagine.</w:t>
            </w:r>
          </w:p>
        </w:tc>
        <w:tc>
          <w:tcPr>
            <w:tcW w:w="2060" w:type="dxa"/>
          </w:tcPr>
          <w:p>
            <w:pPr>
              <w:pStyle w:val="TableParagraph"/>
              <w:spacing w:line="259" w:lineRule="auto"/>
              <w:ind w:left="105" w:right="307"/>
              <w:rPr>
                <w:sz w:val="24"/>
              </w:rPr>
            </w:pPr>
            <w:r>
              <w:rPr>
                <w:spacing w:val="-2"/>
                <w:sz w:val="24"/>
              </w:rPr>
              <w:t>Interagisce </w:t>
            </w:r>
            <w:r>
              <w:rPr>
                <w:sz w:val="24"/>
              </w:rPr>
              <w:t>oralmente con i compagni e l’insegnante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solo se guidato.</w:t>
            </w:r>
          </w:p>
          <w:p>
            <w:pPr>
              <w:pStyle w:val="TableParagraph"/>
              <w:spacing w:line="259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Riproduce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parole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filastrocche con l’ausilio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mimica e gesti.</w:t>
            </w:r>
          </w:p>
        </w:tc>
      </w:tr>
    </w:tbl>
    <w:sectPr>
      <w:type w:val="continuous"/>
      <w:pgSz w:w="11910" w:h="16840"/>
      <w:pgMar w:top="6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60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Giudizi_declinati_Inglese</dc:title>
  <dcterms:created xsi:type="dcterms:W3CDTF">2025-10-22T04:40:42Z</dcterms:created>
  <dcterms:modified xsi:type="dcterms:W3CDTF">2025-10-22T04:40:42Z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